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CBF6" w14:textId="77777777" w:rsidR="00B2200C" w:rsidRPr="001E2F91" w:rsidRDefault="00FE1F55">
      <w:pPr>
        <w:jc w:val="center"/>
        <w:rPr>
          <w:sz w:val="20"/>
          <w:highlight w:val="yellow"/>
          <w:lang w:val="tr-TR"/>
        </w:rPr>
      </w:pPr>
      <w:r w:rsidRPr="001E2F91">
        <w:rPr>
          <w:sz w:val="20"/>
          <w:highlight w:val="yellow"/>
          <w:lang w:val="tr-TR"/>
        </w:rPr>
        <w:t>[Teklif vermeye davet edilen kuruluşlara yapılan davetiyeyle birlikte gönderilen belge]</w:t>
      </w:r>
    </w:p>
    <w:p w14:paraId="6F655B61" w14:textId="641ECA31" w:rsidR="00B2200C" w:rsidRPr="001E2F91" w:rsidRDefault="00A10EB1">
      <w:pPr>
        <w:rPr>
          <w:sz w:val="28"/>
          <w:szCs w:val="2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1DBF92" wp14:editId="3A04C5A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8413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1E6F8F3A" w14:textId="77777777" w:rsidR="00FE1F55" w:rsidRPr="001E2F91" w:rsidRDefault="00FE1F55" w:rsidP="001624C3">
      <w:pPr>
        <w:spacing w:after="600"/>
        <w:jc w:val="center"/>
        <w:rPr>
          <w:rStyle w:val="Gl"/>
          <w:sz w:val="28"/>
          <w:szCs w:val="28"/>
          <w:lang w:val="tr-TR"/>
        </w:rPr>
      </w:pPr>
      <w:r w:rsidRPr="001E2F91">
        <w:rPr>
          <w:rStyle w:val="Gl"/>
          <w:sz w:val="28"/>
          <w:szCs w:val="28"/>
          <w:lang w:val="tr-TR"/>
        </w:rPr>
        <w:t xml:space="preserve">TEKLİF SUNMAK İÇİN </w:t>
      </w:r>
    </w:p>
    <w:p w14:paraId="38D668A1" w14:textId="77777777" w:rsidR="00FE1F55" w:rsidRPr="001E2F91" w:rsidRDefault="00FE1F55" w:rsidP="001624C3">
      <w:pPr>
        <w:spacing w:after="600"/>
        <w:jc w:val="center"/>
        <w:rPr>
          <w:rStyle w:val="Gl"/>
          <w:sz w:val="28"/>
          <w:szCs w:val="28"/>
          <w:lang w:val="tr-TR"/>
        </w:rPr>
      </w:pPr>
      <w:r w:rsidRPr="001E2F91">
        <w:rPr>
          <w:rStyle w:val="Gl"/>
          <w:sz w:val="28"/>
          <w:szCs w:val="28"/>
          <w:lang w:val="tr-TR"/>
        </w:rPr>
        <w:t>İHALEYE DAVET EDİLEN İŞLETMELER LİSTESİ</w:t>
      </w:r>
    </w:p>
    <w:p w14:paraId="1478CA0C" w14:textId="12384EEE" w:rsidR="00B2200C" w:rsidRDefault="00A10EB1" w:rsidP="00A10EB1">
      <w:pPr>
        <w:pStyle w:val="ListeParagraf"/>
        <w:widowControl w:val="0"/>
        <w:jc w:val="center"/>
        <w:rPr>
          <w:rStyle w:val="Gl"/>
          <w:sz w:val="28"/>
          <w:szCs w:val="28"/>
        </w:rPr>
      </w:pPr>
      <w:r w:rsidRPr="00A17D5A">
        <w:rPr>
          <w:b/>
          <w:color w:val="000000"/>
          <w:position w:val="-2"/>
        </w:rPr>
        <w:t>ENERJİ SEKTÖRÜNDE ANTALYA PROJESİ – PROJE KAPANIŞ TOPLANTISI ORGANİZASYON</w:t>
      </w:r>
      <w:r w:rsidRPr="00A17D5A">
        <w:rPr>
          <w:b/>
          <w:bCs/>
          <w:position w:val="-2"/>
        </w:rPr>
        <w:t xml:space="preserve"> HİZMETİ </w:t>
      </w:r>
      <w:r w:rsidRPr="00A17D5A">
        <w:rPr>
          <w:b/>
          <w:color w:val="000000"/>
          <w:position w:val="-2"/>
        </w:rPr>
        <w:t>SATIN ALMA</w:t>
      </w:r>
      <w:r w:rsidR="00B2200C" w:rsidRPr="001E2F91">
        <w:rPr>
          <w:rStyle w:val="Gl"/>
          <w:sz w:val="28"/>
          <w:szCs w:val="28"/>
        </w:rPr>
        <w:br/>
      </w:r>
      <w:r w:rsidR="004648B2" w:rsidRPr="001E2F91">
        <w:rPr>
          <w:rStyle w:val="Gl"/>
          <w:sz w:val="28"/>
          <w:szCs w:val="28"/>
        </w:rPr>
        <w:t>&lt;</w:t>
      </w:r>
      <w:r>
        <w:rPr>
          <w:rStyle w:val="Gl"/>
          <w:sz w:val="28"/>
          <w:szCs w:val="28"/>
        </w:rPr>
        <w:t>Antalya - Kepez</w:t>
      </w:r>
      <w:r w:rsidR="00B2200C" w:rsidRPr="001E2F91">
        <w:rPr>
          <w:rStyle w:val="Gl"/>
          <w:sz w:val="28"/>
          <w:szCs w:val="28"/>
        </w:rPr>
        <w:t>&gt;</w:t>
      </w:r>
    </w:p>
    <w:p w14:paraId="1538B3F1" w14:textId="77777777" w:rsidR="00A10EB1" w:rsidRPr="00A10EB1" w:rsidRDefault="00A10EB1" w:rsidP="00A10EB1">
      <w:pPr>
        <w:pStyle w:val="ListeParagraf"/>
        <w:widowControl w:val="0"/>
        <w:jc w:val="center"/>
        <w:rPr>
          <w:b/>
          <w:color w:val="000000"/>
          <w:shd w:val="clear" w:color="auto" w:fill="CFCFCF"/>
        </w:rPr>
      </w:pPr>
    </w:p>
    <w:p w14:paraId="78EBF4DD" w14:textId="77777777" w:rsidR="00B2200C" w:rsidRDefault="00B2200C">
      <w:pPr>
        <w:pStyle w:val="Blockquote"/>
        <w:rPr>
          <w:sz w:val="22"/>
          <w:szCs w:val="22"/>
          <w:lang w:val="tr-TR"/>
        </w:rPr>
      </w:pPr>
      <w:r w:rsidRPr="001E2F91">
        <w:rPr>
          <w:sz w:val="22"/>
          <w:szCs w:val="22"/>
          <w:highlight w:val="yellow"/>
          <w:lang w:val="tr-TR"/>
        </w:rPr>
        <w:t>&lt;</w:t>
      </w:r>
      <w:r w:rsidR="00FE1F55" w:rsidRPr="001E2F91">
        <w:rPr>
          <w:sz w:val="22"/>
          <w:szCs w:val="22"/>
          <w:highlight w:val="yellow"/>
          <w:lang w:val="tr-TR"/>
        </w:rPr>
        <w:t>Bir konsorsiyum halinde lider işletmenin kalın harflerle gösterildiği, alfabetik ve numaralı liste</w:t>
      </w:r>
      <w:r w:rsidRPr="001E2F91">
        <w:rPr>
          <w:sz w:val="22"/>
          <w:szCs w:val="22"/>
          <w:highlight w:val="yellow"/>
          <w:lang w:val="tr-TR"/>
        </w:rPr>
        <w:t>&gt;</w:t>
      </w:r>
    </w:p>
    <w:tbl>
      <w:tblPr>
        <w:tblStyle w:val="TabloKlavuzu"/>
        <w:tblW w:w="10238" w:type="dxa"/>
        <w:tblInd w:w="360" w:type="dxa"/>
        <w:tblLook w:val="04A0" w:firstRow="1" w:lastRow="0" w:firstColumn="1" w:lastColumn="0" w:noHBand="0" w:noVBand="1"/>
      </w:tblPr>
      <w:tblGrid>
        <w:gridCol w:w="741"/>
        <w:gridCol w:w="3493"/>
        <w:gridCol w:w="3452"/>
        <w:gridCol w:w="2552"/>
      </w:tblGrid>
      <w:tr w:rsidR="00A10EB1" w14:paraId="447D4644" w14:textId="77777777" w:rsidTr="00A10EB1">
        <w:tc>
          <w:tcPr>
            <w:tcW w:w="741" w:type="dxa"/>
          </w:tcPr>
          <w:p w14:paraId="73BA6367" w14:textId="4E221F3C" w:rsidR="00A10EB1" w:rsidRDefault="00A10EB1" w:rsidP="00A10EB1">
            <w:pPr>
              <w:pStyle w:val="Blockquote"/>
              <w:ind w:left="0" w:right="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SIRA NO</w:t>
            </w:r>
          </w:p>
        </w:tc>
        <w:tc>
          <w:tcPr>
            <w:tcW w:w="3493" w:type="dxa"/>
          </w:tcPr>
          <w:p w14:paraId="50845DA1" w14:textId="06EE620E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FİRMA ADI</w:t>
            </w:r>
          </w:p>
        </w:tc>
        <w:tc>
          <w:tcPr>
            <w:tcW w:w="3452" w:type="dxa"/>
          </w:tcPr>
          <w:p w14:paraId="0108C308" w14:textId="2F632D13" w:rsidR="00A10EB1" w:rsidRDefault="00A10EB1" w:rsidP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ADRESİ – İLETİŞİMİ- EMAİL</w:t>
            </w:r>
          </w:p>
        </w:tc>
        <w:tc>
          <w:tcPr>
            <w:tcW w:w="2552" w:type="dxa"/>
          </w:tcPr>
          <w:p w14:paraId="482EBFB4" w14:textId="6EF6A648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DAVET GÖNDERİM TARİHİ - SAATİ</w:t>
            </w:r>
          </w:p>
        </w:tc>
      </w:tr>
      <w:tr w:rsidR="00A10EB1" w14:paraId="0BD12310" w14:textId="77777777" w:rsidTr="00A10EB1">
        <w:tc>
          <w:tcPr>
            <w:tcW w:w="741" w:type="dxa"/>
          </w:tcPr>
          <w:p w14:paraId="14FD76E6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5AC70103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1F7EB76B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5B4F49DA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  <w:tr w:rsidR="00A10EB1" w14:paraId="50136FD9" w14:textId="77777777" w:rsidTr="00A10EB1">
        <w:tc>
          <w:tcPr>
            <w:tcW w:w="741" w:type="dxa"/>
          </w:tcPr>
          <w:p w14:paraId="713AE1BE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7AF33A6B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60151993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2482FC3D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  <w:tr w:rsidR="00A10EB1" w14:paraId="716180A7" w14:textId="77777777" w:rsidTr="00A10EB1">
        <w:tc>
          <w:tcPr>
            <w:tcW w:w="741" w:type="dxa"/>
          </w:tcPr>
          <w:p w14:paraId="14B6C0CF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420F8B08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695596D5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13885CEC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  <w:tr w:rsidR="00A10EB1" w14:paraId="3FA48DB2" w14:textId="77777777" w:rsidTr="00A10EB1">
        <w:tc>
          <w:tcPr>
            <w:tcW w:w="741" w:type="dxa"/>
          </w:tcPr>
          <w:p w14:paraId="44918C57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1EC1C13F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0A1F46FC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6CF2F4C1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  <w:tr w:rsidR="00A10EB1" w14:paraId="64C6C636" w14:textId="77777777" w:rsidTr="00A10EB1">
        <w:tc>
          <w:tcPr>
            <w:tcW w:w="741" w:type="dxa"/>
          </w:tcPr>
          <w:p w14:paraId="26DCA9A0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7A642F4C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70775E15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2E6145FD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  <w:tr w:rsidR="00A10EB1" w14:paraId="2AAD36FB" w14:textId="77777777" w:rsidTr="00A10EB1">
        <w:tc>
          <w:tcPr>
            <w:tcW w:w="741" w:type="dxa"/>
          </w:tcPr>
          <w:p w14:paraId="38AEF483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2AE718D6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7EB09C03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585E09DD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  <w:tr w:rsidR="00A10EB1" w14:paraId="139F9D4E" w14:textId="77777777" w:rsidTr="00A10EB1">
        <w:tc>
          <w:tcPr>
            <w:tcW w:w="741" w:type="dxa"/>
          </w:tcPr>
          <w:p w14:paraId="522310E7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93" w:type="dxa"/>
          </w:tcPr>
          <w:p w14:paraId="264C3FF7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3452" w:type="dxa"/>
          </w:tcPr>
          <w:p w14:paraId="563EBC99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</w:tcPr>
          <w:p w14:paraId="3FD61991" w14:textId="77777777" w:rsidR="00A10EB1" w:rsidRDefault="00A10EB1">
            <w:pPr>
              <w:pStyle w:val="Blockquote"/>
              <w:ind w:left="0"/>
              <w:rPr>
                <w:sz w:val="22"/>
                <w:szCs w:val="22"/>
                <w:lang w:val="tr-TR"/>
              </w:rPr>
            </w:pPr>
          </w:p>
        </w:tc>
      </w:tr>
    </w:tbl>
    <w:p w14:paraId="1ADAA688" w14:textId="77777777" w:rsidR="00A10EB1" w:rsidRPr="001E2F91" w:rsidRDefault="00A10EB1">
      <w:pPr>
        <w:pStyle w:val="Blockquote"/>
        <w:rPr>
          <w:sz w:val="22"/>
          <w:szCs w:val="22"/>
          <w:lang w:val="tr-TR"/>
        </w:rPr>
      </w:pPr>
    </w:p>
    <w:sectPr w:rsidR="00A10EB1" w:rsidRPr="001E2F91" w:rsidSect="00C25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6AE2" w14:textId="77777777" w:rsidR="009C590D" w:rsidRDefault="009C590D">
      <w:r>
        <w:separator/>
      </w:r>
    </w:p>
  </w:endnote>
  <w:endnote w:type="continuationSeparator" w:id="0">
    <w:p w14:paraId="5ACA6D46" w14:textId="77777777" w:rsidR="009C590D" w:rsidRDefault="009C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BA07" w14:textId="77777777" w:rsidR="000F49B3" w:rsidRDefault="000F49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0CDC" w14:textId="47BA7FD5" w:rsidR="00B2200C" w:rsidRDefault="00FD62C1" w:rsidP="00D50243">
    <w:pPr>
      <w:pStyle w:val="AltBilgi"/>
      <w:tabs>
        <w:tab w:val="clear" w:pos="4320"/>
        <w:tab w:val="clear" w:pos="8640"/>
        <w:tab w:val="right" w:pos="9214"/>
      </w:tabs>
      <w:spacing w:before="120" w:after="0"/>
      <w:rPr>
        <w:rStyle w:val="SayfaNumaras"/>
        <w:sz w:val="18"/>
        <w:szCs w:val="18"/>
      </w:rPr>
    </w:pPr>
    <w:r>
      <w:rPr>
        <w:b/>
        <w:sz w:val="18"/>
        <w:szCs w:val="18"/>
        <w:lang w:val="en-GB"/>
      </w:rPr>
      <w:t>July 2019</w:t>
    </w:r>
    <w:r w:rsidR="0060041B">
      <w:rPr>
        <w:sz w:val="20"/>
      </w:rPr>
      <w:t xml:space="preserve"> </w:t>
    </w:r>
    <w:r w:rsidR="00B51BF1" w:rsidRPr="00B51BF1">
      <w:rPr>
        <w:b/>
        <w:sz w:val="18"/>
        <w:szCs w:val="18"/>
        <w:lang w:val="en-GB"/>
      </w:rPr>
      <w:tab/>
    </w:r>
    <w:r w:rsidR="00B51BF1" w:rsidRPr="00B51BF1">
      <w:rPr>
        <w:sz w:val="18"/>
        <w:szCs w:val="18"/>
        <w:lang w:val="en-GB"/>
      </w:rPr>
      <w:t xml:space="preserve">Page </w:t>
    </w:r>
    <w:r w:rsidR="00B51BF1" w:rsidRPr="00B51BF1">
      <w:rPr>
        <w:rStyle w:val="SayfaNumaras"/>
        <w:sz w:val="18"/>
        <w:szCs w:val="18"/>
      </w:rPr>
      <w:fldChar w:fldCharType="begin"/>
    </w:r>
    <w:r w:rsidR="00B51BF1" w:rsidRPr="00B51BF1">
      <w:rPr>
        <w:rStyle w:val="SayfaNumaras"/>
        <w:sz w:val="18"/>
        <w:szCs w:val="18"/>
      </w:rPr>
      <w:instrText xml:space="preserve"> PAGE </w:instrText>
    </w:r>
    <w:r w:rsidR="00B51BF1" w:rsidRPr="00B51BF1">
      <w:rPr>
        <w:rStyle w:val="SayfaNumaras"/>
        <w:sz w:val="18"/>
        <w:szCs w:val="18"/>
      </w:rPr>
      <w:fldChar w:fldCharType="separate"/>
    </w:r>
    <w:r w:rsidR="00A10EB1">
      <w:rPr>
        <w:rStyle w:val="SayfaNumaras"/>
        <w:noProof/>
        <w:sz w:val="18"/>
        <w:szCs w:val="18"/>
      </w:rPr>
      <w:t>1</w:t>
    </w:r>
    <w:r w:rsidR="00B51BF1" w:rsidRPr="00B51BF1">
      <w:rPr>
        <w:rStyle w:val="SayfaNumaras"/>
        <w:sz w:val="18"/>
        <w:szCs w:val="18"/>
      </w:rPr>
      <w:fldChar w:fldCharType="end"/>
    </w:r>
    <w:r w:rsidR="00B51BF1" w:rsidRPr="00B51BF1">
      <w:rPr>
        <w:rStyle w:val="SayfaNumaras"/>
        <w:sz w:val="18"/>
        <w:szCs w:val="18"/>
      </w:rPr>
      <w:t xml:space="preserve"> of </w:t>
    </w:r>
    <w:r w:rsidR="00B51BF1" w:rsidRPr="00B51BF1">
      <w:rPr>
        <w:rStyle w:val="SayfaNumaras"/>
        <w:sz w:val="18"/>
        <w:szCs w:val="18"/>
      </w:rPr>
      <w:fldChar w:fldCharType="begin"/>
    </w:r>
    <w:r w:rsidR="00B51BF1" w:rsidRPr="00B51BF1">
      <w:rPr>
        <w:rStyle w:val="SayfaNumaras"/>
        <w:sz w:val="18"/>
        <w:szCs w:val="18"/>
      </w:rPr>
      <w:instrText xml:space="preserve"> NUMPAGES </w:instrText>
    </w:r>
    <w:r w:rsidR="00B51BF1" w:rsidRPr="00B51BF1">
      <w:rPr>
        <w:rStyle w:val="SayfaNumaras"/>
        <w:sz w:val="18"/>
        <w:szCs w:val="18"/>
      </w:rPr>
      <w:fldChar w:fldCharType="separate"/>
    </w:r>
    <w:r w:rsidR="00A10EB1">
      <w:rPr>
        <w:rStyle w:val="SayfaNumaras"/>
        <w:noProof/>
        <w:sz w:val="18"/>
        <w:szCs w:val="18"/>
      </w:rPr>
      <w:t>1</w:t>
    </w:r>
    <w:r w:rsidR="00B51BF1" w:rsidRPr="00B51BF1">
      <w:rPr>
        <w:rStyle w:val="SayfaNumaras"/>
        <w:sz w:val="18"/>
        <w:szCs w:val="18"/>
      </w:rPr>
      <w:fldChar w:fldCharType="end"/>
    </w:r>
  </w:p>
  <w:p w14:paraId="11662153" w14:textId="77777777" w:rsidR="00B51BF1" w:rsidRPr="00B51BF1" w:rsidRDefault="00437C2B" w:rsidP="00437C2B">
    <w:pPr>
      <w:pStyle w:val="AltBilgi"/>
      <w:tabs>
        <w:tab w:val="clear" w:pos="4320"/>
        <w:tab w:val="clear" w:pos="8640"/>
        <w:tab w:val="right" w:pos="9214"/>
      </w:tabs>
      <w:spacing w:before="0" w:after="0"/>
    </w:pPr>
    <w:r w:rsidRPr="00BF312F">
      <w:rPr>
        <w:rStyle w:val="SayfaNumaras"/>
        <w:sz w:val="18"/>
        <w:szCs w:val="18"/>
      </w:rPr>
      <w:fldChar w:fldCharType="begin"/>
    </w:r>
    <w:r w:rsidRPr="00BF312F">
      <w:rPr>
        <w:rStyle w:val="SayfaNumaras"/>
        <w:sz w:val="18"/>
        <w:szCs w:val="18"/>
      </w:rPr>
      <w:instrText xml:space="preserve"> FILENAME </w:instrText>
    </w:r>
    <w:r w:rsidRPr="00BF312F">
      <w:rPr>
        <w:rStyle w:val="SayfaNumaras"/>
        <w:sz w:val="18"/>
        <w:szCs w:val="18"/>
      </w:rPr>
      <w:fldChar w:fldCharType="separate"/>
    </w:r>
    <w:r w:rsidR="00EC5FFA">
      <w:rPr>
        <w:rStyle w:val="SayfaNumaras"/>
        <w:noProof/>
        <w:sz w:val="18"/>
        <w:szCs w:val="18"/>
      </w:rPr>
      <w:t>b8o6_list_simp_en.doc</w:t>
    </w:r>
    <w:r w:rsidRPr="00BF312F">
      <w:rPr>
        <w:rStyle w:val="SayfaNumara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78A6" w14:textId="77777777" w:rsidR="000F49B3" w:rsidRDefault="000F49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82BC" w14:textId="77777777" w:rsidR="009C590D" w:rsidRDefault="009C590D">
      <w:r>
        <w:separator/>
      </w:r>
    </w:p>
  </w:footnote>
  <w:footnote w:type="continuationSeparator" w:id="0">
    <w:p w14:paraId="1A62BF35" w14:textId="77777777" w:rsidR="009C590D" w:rsidRDefault="009C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7124" w14:textId="77777777" w:rsidR="000F49B3" w:rsidRDefault="000F49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E5C" w14:textId="77777777" w:rsidR="000F49B3" w:rsidRDefault="000F49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C821" w14:textId="77777777" w:rsidR="000F49B3" w:rsidRDefault="000F49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9B76CA"/>
    <w:multiLevelType w:val="hybridMultilevel"/>
    <w:tmpl w:val="8AB254C2"/>
    <w:lvl w:ilvl="0" w:tplc="FB44F2F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Arial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1881736">
    <w:abstractNumId w:val="1"/>
  </w:num>
  <w:num w:numId="2" w16cid:durableId="1571765842">
    <w:abstractNumId w:val="1"/>
  </w:num>
  <w:num w:numId="3" w16cid:durableId="489102287">
    <w:abstractNumId w:val="1"/>
  </w:num>
  <w:num w:numId="4" w16cid:durableId="820266936">
    <w:abstractNumId w:val="1"/>
  </w:num>
  <w:num w:numId="5" w16cid:durableId="121048102">
    <w:abstractNumId w:val="1"/>
  </w:num>
  <w:num w:numId="6" w16cid:durableId="7656046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854727230">
    <w:abstractNumId w:val="8"/>
  </w:num>
  <w:num w:numId="8" w16cid:durableId="460801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A164E"/>
    <w:rsid w:val="0000094E"/>
    <w:rsid w:val="00024AC0"/>
    <w:rsid w:val="000423B3"/>
    <w:rsid w:val="00043411"/>
    <w:rsid w:val="00057BFD"/>
    <w:rsid w:val="00083D31"/>
    <w:rsid w:val="00097059"/>
    <w:rsid w:val="000A4FEE"/>
    <w:rsid w:val="000F49B3"/>
    <w:rsid w:val="00116755"/>
    <w:rsid w:val="00117F40"/>
    <w:rsid w:val="00125C2D"/>
    <w:rsid w:val="001624C3"/>
    <w:rsid w:val="001B3959"/>
    <w:rsid w:val="001C2297"/>
    <w:rsid w:val="001C4454"/>
    <w:rsid w:val="001D5D74"/>
    <w:rsid w:val="001E2F91"/>
    <w:rsid w:val="001F7C5A"/>
    <w:rsid w:val="00210EC0"/>
    <w:rsid w:val="00213BA6"/>
    <w:rsid w:val="00221A46"/>
    <w:rsid w:val="00260ACF"/>
    <w:rsid w:val="002A5A18"/>
    <w:rsid w:val="002D540C"/>
    <w:rsid w:val="00321F8C"/>
    <w:rsid w:val="00336695"/>
    <w:rsid w:val="003465EE"/>
    <w:rsid w:val="00362D69"/>
    <w:rsid w:val="00366B56"/>
    <w:rsid w:val="003915C8"/>
    <w:rsid w:val="003923F5"/>
    <w:rsid w:val="00394AE9"/>
    <w:rsid w:val="003B77D2"/>
    <w:rsid w:val="003B7EA0"/>
    <w:rsid w:val="003D4458"/>
    <w:rsid w:val="003F035E"/>
    <w:rsid w:val="003F1A36"/>
    <w:rsid w:val="003F24C6"/>
    <w:rsid w:val="004204C7"/>
    <w:rsid w:val="0042248F"/>
    <w:rsid w:val="00437C2B"/>
    <w:rsid w:val="00441CE4"/>
    <w:rsid w:val="0044649A"/>
    <w:rsid w:val="004648B2"/>
    <w:rsid w:val="004823CA"/>
    <w:rsid w:val="004A164E"/>
    <w:rsid w:val="004C1F16"/>
    <w:rsid w:val="004C454E"/>
    <w:rsid w:val="004D6DA1"/>
    <w:rsid w:val="00511111"/>
    <w:rsid w:val="005605FB"/>
    <w:rsid w:val="005745DE"/>
    <w:rsid w:val="0059234A"/>
    <w:rsid w:val="005A516C"/>
    <w:rsid w:val="005E655C"/>
    <w:rsid w:val="0060041B"/>
    <w:rsid w:val="006238DA"/>
    <w:rsid w:val="006C7C0C"/>
    <w:rsid w:val="006D545C"/>
    <w:rsid w:val="007103AC"/>
    <w:rsid w:val="00730A04"/>
    <w:rsid w:val="007704C8"/>
    <w:rsid w:val="007A3BEF"/>
    <w:rsid w:val="007F31AC"/>
    <w:rsid w:val="00821628"/>
    <w:rsid w:val="0083259C"/>
    <w:rsid w:val="00841141"/>
    <w:rsid w:val="00861366"/>
    <w:rsid w:val="008C61C5"/>
    <w:rsid w:val="008E2B13"/>
    <w:rsid w:val="00927792"/>
    <w:rsid w:val="00946600"/>
    <w:rsid w:val="00964F24"/>
    <w:rsid w:val="00970A9F"/>
    <w:rsid w:val="009731AF"/>
    <w:rsid w:val="009C590D"/>
    <w:rsid w:val="009C6743"/>
    <w:rsid w:val="00A10E68"/>
    <w:rsid w:val="00A10EB1"/>
    <w:rsid w:val="00A14646"/>
    <w:rsid w:val="00A26524"/>
    <w:rsid w:val="00A26801"/>
    <w:rsid w:val="00AC4AA7"/>
    <w:rsid w:val="00AE019D"/>
    <w:rsid w:val="00AF0B34"/>
    <w:rsid w:val="00AF1C5D"/>
    <w:rsid w:val="00B04456"/>
    <w:rsid w:val="00B2200C"/>
    <w:rsid w:val="00B51BF1"/>
    <w:rsid w:val="00B64B01"/>
    <w:rsid w:val="00B7732A"/>
    <w:rsid w:val="00B77958"/>
    <w:rsid w:val="00BD2E26"/>
    <w:rsid w:val="00BE6CDB"/>
    <w:rsid w:val="00BF312F"/>
    <w:rsid w:val="00C25747"/>
    <w:rsid w:val="00C34464"/>
    <w:rsid w:val="00C458DB"/>
    <w:rsid w:val="00C629E1"/>
    <w:rsid w:val="00CB27C3"/>
    <w:rsid w:val="00CB4BDB"/>
    <w:rsid w:val="00CD1067"/>
    <w:rsid w:val="00D30A2C"/>
    <w:rsid w:val="00D34E0F"/>
    <w:rsid w:val="00D50243"/>
    <w:rsid w:val="00D57542"/>
    <w:rsid w:val="00DC6160"/>
    <w:rsid w:val="00DD7604"/>
    <w:rsid w:val="00E04EE0"/>
    <w:rsid w:val="00E05057"/>
    <w:rsid w:val="00E351BA"/>
    <w:rsid w:val="00E8196B"/>
    <w:rsid w:val="00E9535A"/>
    <w:rsid w:val="00EC5FFA"/>
    <w:rsid w:val="00ED3090"/>
    <w:rsid w:val="00ED43AF"/>
    <w:rsid w:val="00EE0B09"/>
    <w:rsid w:val="00F230D6"/>
    <w:rsid w:val="00F85F04"/>
    <w:rsid w:val="00FA3017"/>
    <w:rsid w:val="00FC3B94"/>
    <w:rsid w:val="00FD62C1"/>
    <w:rsid w:val="00FE1F55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119F"/>
  <w15:docId w15:val="{CB34275B-E940-484F-8F45-944CF5D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FEE"/>
    <w:pPr>
      <w:widowControl w:val="0"/>
      <w:spacing w:before="100" w:after="100"/>
    </w:pPr>
    <w:rPr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A4FEE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A4FEE"/>
    <w:pPr>
      <w:spacing w:before="0" w:after="0"/>
      <w:ind w:left="360"/>
    </w:pPr>
  </w:style>
  <w:style w:type="character" w:customStyle="1" w:styleId="Definition">
    <w:name w:val="Definition"/>
    <w:rsid w:val="000A4FEE"/>
    <w:rPr>
      <w:i/>
    </w:rPr>
  </w:style>
  <w:style w:type="paragraph" w:customStyle="1" w:styleId="H1">
    <w:name w:val="H1"/>
    <w:basedOn w:val="Normal"/>
    <w:next w:val="Normal"/>
    <w:rsid w:val="000A4FEE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A4FEE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A4FEE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A4FEE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A4FEE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A4FEE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A4FEE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A4FEE"/>
    <w:pPr>
      <w:ind w:left="360" w:right="360"/>
    </w:pPr>
  </w:style>
  <w:style w:type="character" w:customStyle="1" w:styleId="CITE">
    <w:name w:val="CITE"/>
    <w:rsid w:val="000A4FEE"/>
    <w:rPr>
      <w:i/>
    </w:rPr>
  </w:style>
  <w:style w:type="character" w:customStyle="1" w:styleId="CODE">
    <w:name w:val="CODE"/>
    <w:rsid w:val="000A4FEE"/>
    <w:rPr>
      <w:rFonts w:ascii="Courier New" w:hAnsi="Courier New"/>
      <w:sz w:val="20"/>
    </w:rPr>
  </w:style>
  <w:style w:type="character" w:styleId="Vurgu">
    <w:name w:val="Emphasis"/>
    <w:qFormat/>
    <w:rsid w:val="000A4FEE"/>
    <w:rPr>
      <w:rFonts w:cs="Times New Roman"/>
      <w:i/>
    </w:rPr>
  </w:style>
  <w:style w:type="character" w:styleId="Kpr">
    <w:name w:val="Hyperlink"/>
    <w:rsid w:val="000A4FEE"/>
    <w:rPr>
      <w:rFonts w:cs="Times New Roman"/>
      <w:color w:val="0000FF"/>
      <w:u w:val="single"/>
    </w:rPr>
  </w:style>
  <w:style w:type="character" w:styleId="zlenenKpr">
    <w:name w:val="FollowedHyperlink"/>
    <w:rsid w:val="000A4FEE"/>
    <w:rPr>
      <w:rFonts w:cs="Times New Roman"/>
      <w:color w:val="800080"/>
      <w:u w:val="single"/>
    </w:rPr>
  </w:style>
  <w:style w:type="character" w:customStyle="1" w:styleId="Keyboard">
    <w:name w:val="Keyboard"/>
    <w:rsid w:val="000A4FEE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A4F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basedOn w:val="Normal"/>
    <w:next w:val="Normal"/>
    <w:link w:val="z-FormunAltChar"/>
    <w:hidden/>
    <w:rsid w:val="000A4FEE"/>
    <w:pPr>
      <w:pBdr>
        <w:top w:val="double" w:sz="2" w:space="0" w:color="000000"/>
      </w:pBdr>
      <w:spacing w:before="0" w:after="0"/>
      <w:jc w:val="center"/>
    </w:pPr>
    <w:rPr>
      <w:rFonts w:ascii="Arial" w:hAnsi="Arial"/>
      <w:vanish/>
      <w:sz w:val="16"/>
    </w:rPr>
  </w:style>
  <w:style w:type="character" w:customStyle="1" w:styleId="z-FormunAltChar">
    <w:name w:val="z-Formun Altı Char"/>
    <w:link w:val="z-FormunAlt"/>
    <w:semiHidden/>
    <w:locked/>
    <w:rsid w:val="002D540C"/>
    <w:rPr>
      <w:rFonts w:ascii="Arial" w:hAnsi="Arial" w:cs="Arial"/>
      <w:vanish/>
      <w:sz w:val="16"/>
      <w:szCs w:val="16"/>
      <w:lang w:val="en-US" w:eastAsia="en-US"/>
    </w:rPr>
  </w:style>
  <w:style w:type="paragraph" w:styleId="z-Formunst">
    <w:name w:val="HTML Top of Form"/>
    <w:basedOn w:val="Normal"/>
    <w:next w:val="Normal"/>
    <w:link w:val="z-FormunstChar"/>
    <w:hidden/>
    <w:rsid w:val="000A4FEE"/>
    <w:pPr>
      <w:pBdr>
        <w:bottom w:val="double" w:sz="2" w:space="0" w:color="000000"/>
      </w:pBdr>
      <w:spacing w:before="0" w:after="0"/>
      <w:jc w:val="center"/>
    </w:pPr>
    <w:rPr>
      <w:rFonts w:ascii="Arial" w:hAnsi="Arial"/>
      <w:vanish/>
      <w:sz w:val="16"/>
    </w:rPr>
  </w:style>
  <w:style w:type="character" w:customStyle="1" w:styleId="z-FormunstChar">
    <w:name w:val="z-Formun Üstü Char"/>
    <w:link w:val="z-Formunst"/>
    <w:semiHidden/>
    <w:locked/>
    <w:rsid w:val="002D540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Sample">
    <w:name w:val="Sample"/>
    <w:rsid w:val="000A4FEE"/>
    <w:rPr>
      <w:rFonts w:ascii="Courier New" w:hAnsi="Courier New"/>
    </w:rPr>
  </w:style>
  <w:style w:type="character" w:styleId="Gl">
    <w:name w:val="Strong"/>
    <w:qFormat/>
    <w:rsid w:val="000A4FEE"/>
    <w:rPr>
      <w:rFonts w:cs="Times New Roman"/>
      <w:b/>
    </w:rPr>
  </w:style>
  <w:style w:type="character" w:customStyle="1" w:styleId="Typewriter">
    <w:name w:val="Typewriter"/>
    <w:rsid w:val="000A4FEE"/>
    <w:rPr>
      <w:rFonts w:ascii="Courier New" w:hAnsi="Courier New"/>
      <w:sz w:val="20"/>
    </w:rPr>
  </w:style>
  <w:style w:type="character" w:customStyle="1" w:styleId="Variable">
    <w:name w:val="Variable"/>
    <w:rsid w:val="000A4FEE"/>
    <w:rPr>
      <w:i/>
    </w:rPr>
  </w:style>
  <w:style w:type="character" w:customStyle="1" w:styleId="HTMLMarkup">
    <w:name w:val="HTML Markup"/>
    <w:rsid w:val="000A4FEE"/>
    <w:rPr>
      <w:vanish/>
      <w:color w:val="FF0000"/>
    </w:rPr>
  </w:style>
  <w:style w:type="character" w:customStyle="1" w:styleId="Comment">
    <w:name w:val="Comment"/>
    <w:rsid w:val="000A4FEE"/>
    <w:rPr>
      <w:vanish/>
    </w:rPr>
  </w:style>
  <w:style w:type="paragraph" w:styleId="BelgeBalantlar">
    <w:name w:val="Document Map"/>
    <w:basedOn w:val="Normal"/>
    <w:link w:val="BelgeBalantlarChar"/>
    <w:semiHidden/>
    <w:rsid w:val="000A4FEE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link w:val="BelgeBalantlar"/>
    <w:semiHidden/>
    <w:locked/>
    <w:rsid w:val="002D540C"/>
    <w:rPr>
      <w:rFonts w:cs="Times New Roman"/>
      <w:sz w:val="2"/>
      <w:lang w:val="en-US" w:eastAsia="en-US"/>
    </w:rPr>
  </w:style>
  <w:style w:type="paragraph" w:styleId="stBilgi">
    <w:name w:val="header"/>
    <w:basedOn w:val="Normal"/>
    <w:link w:val="stBilgiChar"/>
    <w:rsid w:val="000A4FE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link w:val="stBilgi"/>
    <w:semiHidden/>
    <w:locked/>
    <w:rsid w:val="002D540C"/>
    <w:rPr>
      <w:rFonts w:cs="Times New Roman"/>
      <w:sz w:val="24"/>
      <w:lang w:val="en-US" w:eastAsia="en-US"/>
    </w:rPr>
  </w:style>
  <w:style w:type="paragraph" w:styleId="AltBilgi">
    <w:name w:val="footer"/>
    <w:basedOn w:val="Normal"/>
    <w:link w:val="AltBilgiChar"/>
    <w:rsid w:val="000A4FE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semiHidden/>
    <w:locked/>
    <w:rsid w:val="002D540C"/>
    <w:rPr>
      <w:rFonts w:cs="Times New Roman"/>
      <w:sz w:val="24"/>
      <w:lang w:val="en-US" w:eastAsia="en-US"/>
    </w:rPr>
  </w:style>
  <w:style w:type="character" w:styleId="SayfaNumaras">
    <w:name w:val="page number"/>
    <w:rsid w:val="000A4FEE"/>
    <w:rPr>
      <w:rFonts w:cs="Times New Roman"/>
    </w:rPr>
  </w:style>
  <w:style w:type="paragraph" w:styleId="BalonMetni">
    <w:name w:val="Balloon Text"/>
    <w:basedOn w:val="Normal"/>
    <w:semiHidden/>
    <w:rsid w:val="00437C2B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unhideWhenUsed/>
    <w:rsid w:val="00C629E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629E1"/>
    <w:rPr>
      <w:sz w:val="20"/>
    </w:rPr>
  </w:style>
  <w:style w:type="character" w:customStyle="1" w:styleId="AklamaMetniChar">
    <w:name w:val="Açıklama Metni Char"/>
    <w:link w:val="AklamaMetni"/>
    <w:semiHidden/>
    <w:rsid w:val="00C629E1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629E1"/>
    <w:rPr>
      <w:b/>
      <w:bCs/>
    </w:rPr>
  </w:style>
  <w:style w:type="character" w:customStyle="1" w:styleId="AklamaKonusuChar">
    <w:name w:val="Açıklama Konusu Char"/>
    <w:link w:val="AklamaKonusu"/>
    <w:semiHidden/>
    <w:rsid w:val="00C629E1"/>
    <w:rPr>
      <w:b/>
      <w:bCs/>
      <w:lang w:val="en-US" w:eastAsia="en-US"/>
    </w:rPr>
  </w:style>
  <w:style w:type="table" w:styleId="TabloKlavuzu">
    <w:name w:val="Table Grid"/>
    <w:basedOn w:val="NormalTablo"/>
    <w:locked/>
    <w:rsid w:val="00A1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0EB1"/>
    <w:pPr>
      <w:widowControl/>
      <w:spacing w:before="0" w:after="0"/>
      <w:ind w:left="720"/>
      <w:contextualSpacing/>
    </w:pPr>
    <w:rPr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Shorlist notice - services</vt:lpstr>
      <vt:lpstr>Shorlist notice - services</vt:lpstr>
    </vt:vector>
  </TitlesOfParts>
  <Company>European Commission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creator>ramatje</dc:creator>
  <cp:lastModifiedBy>jet352</cp:lastModifiedBy>
  <cp:revision>2</cp:revision>
  <cp:lastPrinted>2000-12-14T11:46:00Z</cp:lastPrinted>
  <dcterms:created xsi:type="dcterms:W3CDTF">2023-10-20T08:27:00Z</dcterms:created>
  <dcterms:modified xsi:type="dcterms:W3CDTF">2023-10-20T08:27:00Z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